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440E" w14:textId="77777777" w:rsidR="00C578A0" w:rsidRPr="0089301C" w:rsidRDefault="00C578A0" w:rsidP="00C578A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77335925"/>
      <w:r w:rsidRPr="0089301C">
        <w:rPr>
          <w:rFonts w:ascii="Times New Roman" w:eastAsia="Times New Roman" w:hAnsi="Times New Roman" w:cs="Times New Roman"/>
          <w:b/>
          <w:bCs/>
          <w:sz w:val="28"/>
          <w:szCs w:val="28"/>
        </w:rPr>
        <w:t>Цикл «Рифовые экосистемы в настоящем и прошлом»</w:t>
      </w:r>
    </w:p>
    <w:p w14:paraId="3A3080DD" w14:textId="77777777" w:rsidR="00C578A0" w:rsidRPr="0089301C" w:rsidRDefault="00C578A0" w:rsidP="00C578A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71CC6577" w14:textId="77777777" w:rsidR="00C578A0" w:rsidRPr="0089301C" w:rsidRDefault="00C578A0" w:rsidP="00C578A0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5D7580" w14:textId="77777777" w:rsidR="00C578A0" w:rsidRPr="0089301C" w:rsidRDefault="00C578A0" w:rsidP="00C578A0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717F4D" w14:textId="77777777" w:rsidR="00C578A0" w:rsidRPr="0089301C" w:rsidRDefault="00C578A0" w:rsidP="00C5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Занятия проводит: </w:t>
      </w: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м.н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Назарова Валентина Михайловна</w:t>
      </w:r>
    </w:p>
    <w:bookmarkEnd w:id="0"/>
    <w:p w14:paraId="1A2D719C" w14:textId="77777777" w:rsidR="00C578A0" w:rsidRPr="0089301C" w:rsidRDefault="00C578A0" w:rsidP="00C578A0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6C2FD5" w14:textId="77777777" w:rsidR="00C578A0" w:rsidRPr="0089301C" w:rsidRDefault="00C578A0" w:rsidP="00C578A0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301C">
        <w:rPr>
          <w:rFonts w:ascii="Times New Roman" w:hAnsi="Times New Roman" w:cs="Times New Roman"/>
          <w:sz w:val="24"/>
          <w:szCs w:val="24"/>
        </w:rPr>
        <w:t>Курс предназначен для расширения знаний об одной из самых разнообразных экосистем на Земле. Рифовые сообщества в курсе рассматриваются не только с биологической, но и с геологической, геоморфологической и химической точек зрения. Слушатели знакомятся как с разнообразными современными членами этих сообществ, так и с ископаемыми, с развитием рифов в истории Земли на фоне развития биосферы в целом. Отдельное внимание уделено взаимодействию человечества с рифовыми экосистемами. Занятия включают лекции с красочными презентациями и знакомство с экспозицией Музея землеведения, посвящённой рифовым экосистемам.</w:t>
      </w:r>
    </w:p>
    <w:p w14:paraId="3D73E721" w14:textId="77777777" w:rsidR="00C578A0" w:rsidRPr="0089301C" w:rsidRDefault="00C578A0" w:rsidP="00C578A0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89301C">
        <w:rPr>
          <w:b/>
          <w:bCs/>
          <w:color w:val="000000"/>
          <w:u w:val="single"/>
        </w:rPr>
        <w:t>Подробная информация</w:t>
      </w:r>
    </w:p>
    <w:p w14:paraId="2276B448" w14:textId="77777777" w:rsidR="00C578A0" w:rsidRPr="0089301C" w:rsidRDefault="00C578A0" w:rsidP="00C578A0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3EEEF916" w14:textId="77777777" w:rsidR="00C578A0" w:rsidRPr="0089301C" w:rsidRDefault="00C578A0" w:rsidP="00C578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70D68D0B" w14:textId="77777777" w:rsidR="00C578A0" w:rsidRPr="0089301C" w:rsidRDefault="00C578A0" w:rsidP="00C578A0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14, 21, 28 октября (по вторникам)</w:t>
      </w:r>
    </w:p>
    <w:p w14:paraId="71EDC6D8" w14:textId="77777777" w:rsidR="00C578A0" w:rsidRPr="0089301C" w:rsidRDefault="00C578A0" w:rsidP="00C578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 xml:space="preserve">Время:  </w:t>
      </w:r>
      <w:r>
        <w:rPr>
          <w:rFonts w:ascii="Times New Roman" w:hAnsi="Times New Roman" w:cs="Times New Roman"/>
          <w:b/>
          <w:bCs/>
          <w:sz w:val="24"/>
          <w:szCs w:val="24"/>
        </w:rPr>
        <w:t>17.00</w:t>
      </w:r>
    </w:p>
    <w:p w14:paraId="49F24361" w14:textId="77777777" w:rsidR="00C578A0" w:rsidRPr="0089301C" w:rsidRDefault="00C578A0" w:rsidP="00C57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Продолжительность цикла: </w:t>
      </w:r>
      <w:r w:rsidRPr="0089301C">
        <w:rPr>
          <w:rFonts w:ascii="Times New Roman" w:hAnsi="Times New Roman" w:cs="Times New Roman"/>
          <w:color w:val="000000"/>
          <w:sz w:val="24"/>
          <w:szCs w:val="24"/>
        </w:rPr>
        <w:t>3 занятия</w:t>
      </w:r>
    </w:p>
    <w:p w14:paraId="6E0FC444" w14:textId="77777777" w:rsidR="00C578A0" w:rsidRPr="0089301C" w:rsidRDefault="00C578A0" w:rsidP="00C578A0">
      <w:pPr>
        <w:pStyle w:val="a3"/>
        <w:spacing w:before="0" w:beforeAutospacing="0" w:after="0" w:afterAutospacing="0"/>
        <w:jc w:val="both"/>
        <w:rPr>
          <w:color w:val="000000"/>
        </w:rPr>
      </w:pPr>
      <w:r w:rsidRPr="0089301C">
        <w:rPr>
          <w:b/>
          <w:color w:val="000000"/>
        </w:rPr>
        <w:t>Продолжительность одного занятия:</w:t>
      </w:r>
      <w:r w:rsidRPr="0089301C">
        <w:rPr>
          <w:color w:val="000000"/>
        </w:rPr>
        <w:t xml:space="preserve"> 1 час</w:t>
      </w:r>
    </w:p>
    <w:p w14:paraId="6DE95159" w14:textId="77777777" w:rsidR="00C578A0" w:rsidRPr="0089301C" w:rsidRDefault="00C578A0" w:rsidP="00C578A0">
      <w:pPr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89301C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 w:rsidRPr="0089301C">
        <w:rPr>
          <w:rFonts w:ascii="Times New Roman" w:hAnsi="Times New Roman" w:cs="Times New Roman"/>
          <w:sz w:val="24"/>
          <w:szCs w:val="24"/>
        </w:rPr>
        <w:t>: 3500 рублей</w:t>
      </w:r>
    </w:p>
    <w:p w14:paraId="2AE2ABDC" w14:textId="77777777" w:rsidR="00C578A0" w:rsidRPr="0089301C" w:rsidRDefault="00C578A0" w:rsidP="00C578A0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54E7D962" w14:textId="77777777" w:rsidR="00C578A0" w:rsidRPr="0089301C" w:rsidRDefault="00C578A0" w:rsidP="00C578A0">
      <w:pPr>
        <w:pStyle w:val="a4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Строение современного рифа и перенос вещества в рифовой экосистеме</w:t>
      </w:r>
    </w:p>
    <w:p w14:paraId="5D8B62DC" w14:textId="77777777" w:rsidR="00C578A0" w:rsidRPr="0089301C" w:rsidRDefault="00C578A0" w:rsidP="00C578A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 xml:space="preserve">На первом занятии слушатели познакомятся с основными понятиями и терминами, применяемые в различных областях науки о рифах. Узнают о строении современного рифа, о классификации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рифогенных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построек. Будет дана информация о современном распространении рифов и условиях их существования, о переносе органического вещества и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биогенов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в рифовой экосистеме. Слушатели узнают о таких понятиях как «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биоминерализация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фотоситезирующие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симбионты», «двойная трофическая петля».</w:t>
      </w:r>
    </w:p>
    <w:p w14:paraId="475C7F18" w14:textId="77777777" w:rsidR="00C578A0" w:rsidRPr="0089301C" w:rsidRDefault="00C578A0" w:rsidP="00C578A0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Современные </w:t>
      </w:r>
      <w:proofErr w:type="spellStart"/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рифостроители</w:t>
      </w:r>
      <w:proofErr w:type="spellEnd"/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обитатели рифов</w:t>
      </w:r>
    </w:p>
    <w:p w14:paraId="42848825" w14:textId="77777777" w:rsidR="00C578A0" w:rsidRPr="0089301C" w:rsidRDefault="00C578A0" w:rsidP="00C578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 xml:space="preserve">На втором занятии слушатели узнают какие организмы населяют риф,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89301C">
        <w:rPr>
          <w:rFonts w:ascii="Times New Roman" w:hAnsi="Times New Roman" w:cs="Times New Roman"/>
          <w:sz w:val="24"/>
          <w:szCs w:val="24"/>
        </w:rPr>
        <w:t>их экологически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89301C">
        <w:rPr>
          <w:rFonts w:ascii="Times New Roman" w:hAnsi="Times New Roman" w:cs="Times New Roman"/>
          <w:sz w:val="24"/>
          <w:szCs w:val="24"/>
        </w:rPr>
        <w:t>функци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89301C">
        <w:rPr>
          <w:rFonts w:ascii="Times New Roman" w:hAnsi="Times New Roman" w:cs="Times New Roman"/>
          <w:sz w:val="24"/>
          <w:szCs w:val="24"/>
        </w:rPr>
        <w:t>, взаимосвязи и рол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301C">
        <w:rPr>
          <w:rFonts w:ascii="Times New Roman" w:hAnsi="Times New Roman" w:cs="Times New Roman"/>
          <w:sz w:val="24"/>
          <w:szCs w:val="24"/>
        </w:rPr>
        <w:t xml:space="preserve"> в построении рифа. Современные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некоралловые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рифы.</w:t>
      </w:r>
    </w:p>
    <w:p w14:paraId="7167D7C5" w14:textId="77777777" w:rsidR="00C578A0" w:rsidRPr="0089301C" w:rsidRDefault="00C578A0" w:rsidP="00C578A0">
      <w:pPr>
        <w:pStyle w:val="a4"/>
        <w:widowControl w:val="0"/>
        <w:rPr>
          <w:rFonts w:ascii="Times New Roman" w:hAnsi="Times New Roman" w:cs="Times New Roman"/>
          <w:sz w:val="24"/>
          <w:szCs w:val="24"/>
        </w:rPr>
      </w:pPr>
    </w:p>
    <w:p w14:paraId="37CD82B9" w14:textId="77777777" w:rsidR="00C578A0" w:rsidRPr="0089301C" w:rsidRDefault="00C578A0" w:rsidP="00C578A0">
      <w:pPr>
        <w:pStyle w:val="a4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Рифовые экосистемы прошлого и современное состояние рифов</w:t>
      </w:r>
    </w:p>
    <w:p w14:paraId="621CCB3F" w14:textId="77777777" w:rsidR="00C578A0" w:rsidRPr="0089301C" w:rsidRDefault="00C578A0" w:rsidP="00C578A0">
      <w:pPr>
        <w:pStyle w:val="a4"/>
        <w:widowControl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AE1A24" w14:textId="77777777" w:rsidR="00C578A0" w:rsidRPr="0089301C" w:rsidRDefault="00C578A0" w:rsidP="00C578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 xml:space="preserve">На заключительном занятии будет дана информация о геохронологической шкале, будут рассмотрены докембрийские рифовые экосистемы и их современные аналоги. Слушатели узнают о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рифостроителях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палеозоя и особенностях их трофических взаимодействий, а также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рифостроени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в мезозое. </w:t>
      </w:r>
      <w:r>
        <w:rPr>
          <w:rFonts w:ascii="Times New Roman" w:hAnsi="Times New Roman" w:cs="Times New Roman"/>
          <w:sz w:val="24"/>
          <w:szCs w:val="24"/>
        </w:rPr>
        <w:t>Узнают об</w:t>
      </w:r>
      <w:r w:rsidRPr="0089301C">
        <w:rPr>
          <w:rFonts w:ascii="Times New Roman" w:hAnsi="Times New Roman" w:cs="Times New Roman"/>
          <w:sz w:val="24"/>
          <w:szCs w:val="24"/>
        </w:rPr>
        <w:t xml:space="preserve"> уникальных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рифостроителях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прошлого, о становлении современных рифовых экосистем. Будет рассмотрено положительное и отрицательное влияние антропогенного фактора на рифовые экосистемы, практическое применение современных и ископаемых рифов.</w:t>
      </w:r>
    </w:p>
    <w:p w14:paraId="2E0D769E" w14:textId="77777777" w:rsidR="007D44F0" w:rsidRPr="00C578A0" w:rsidRDefault="007D44F0" w:rsidP="00C578A0"/>
    <w:sectPr w:rsidR="007D44F0" w:rsidRPr="00C5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4BC"/>
    <w:multiLevelType w:val="hybridMultilevel"/>
    <w:tmpl w:val="D368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2"/>
  </w:num>
  <w:num w:numId="2" w16cid:durableId="1626503850">
    <w:abstractNumId w:val="1"/>
  </w:num>
  <w:num w:numId="3" w16cid:durableId="132509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55"/>
    <w:rsid w:val="000C3F55"/>
    <w:rsid w:val="004D0EB5"/>
    <w:rsid w:val="004D6FCE"/>
    <w:rsid w:val="006765D3"/>
    <w:rsid w:val="0069595D"/>
    <w:rsid w:val="007D44F0"/>
    <w:rsid w:val="00803E38"/>
    <w:rsid w:val="008636FD"/>
    <w:rsid w:val="00B62B38"/>
    <w:rsid w:val="00C578A0"/>
    <w:rsid w:val="00D1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4D5"/>
  <w15:chartTrackingRefBased/>
  <w15:docId w15:val="{D1631806-59A5-4724-B6AB-17E80E7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55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15F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0EB5"/>
    <w:rPr>
      <w:color w:val="0000FF"/>
      <w:u w:val="single"/>
    </w:r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4D0EB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5</cp:revision>
  <dcterms:created xsi:type="dcterms:W3CDTF">2025-09-17T09:08:00Z</dcterms:created>
  <dcterms:modified xsi:type="dcterms:W3CDTF">2025-09-17T14:42:00Z</dcterms:modified>
</cp:coreProperties>
</file>